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4FAD" w14:textId="79B3012C" w:rsidR="00701AF6" w:rsidRPr="005E7420" w:rsidRDefault="000C34DD" w:rsidP="00701AF6">
      <w:pPr>
        <w:spacing w:after="179"/>
        <w:ind w:right="213"/>
        <w:jc w:val="left"/>
        <w:rPr>
          <w:rFonts w:cs="B Nazanin"/>
          <w:sz w:val="32"/>
          <w:szCs w:val="32"/>
        </w:rPr>
      </w:pPr>
      <w:r w:rsidRPr="005E7420">
        <w:rPr>
          <w:rFonts w:cs="B Nazani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 w:rsidRPr="005E7420">
        <w:rPr>
          <w:rFonts w:cs="B Nazani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 w:rsidRPr="005E7420">
        <w:rPr>
          <w:rFonts w:cs="B Nazanin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5E7420">
        <w:rPr>
          <w:rFonts w:cs="B Nazanin" w:hint="cs"/>
          <w:sz w:val="20"/>
          <w:szCs w:val="20"/>
          <w:rtl/>
        </w:rPr>
        <w:t>تاریخ تحویل به آموزش:</w:t>
      </w:r>
    </w:p>
    <w:p w14:paraId="3CB2987F" w14:textId="77777777" w:rsidR="00701AF6" w:rsidRPr="005E7420" w:rsidRDefault="00701AF6" w:rsidP="00701AF6">
      <w:pPr>
        <w:spacing w:after="0"/>
        <w:ind w:left="-4" w:hanging="10"/>
        <w:jc w:val="left"/>
        <w:rPr>
          <w:rFonts w:ascii="Nazanin" w:eastAsia="Nazanin" w:hAnsi="Nazanin" w:cs="B Nazanin"/>
          <w:b/>
          <w:bCs/>
          <w:rtl/>
        </w:rPr>
      </w:pPr>
    </w:p>
    <w:p w14:paraId="7971BAA5" w14:textId="77777777" w:rsidR="000C34DD" w:rsidRPr="005E7420" w:rsidRDefault="000C34DD" w:rsidP="00701AF6">
      <w:pPr>
        <w:spacing w:after="0"/>
        <w:ind w:left="-4" w:hanging="10"/>
        <w:jc w:val="left"/>
        <w:rPr>
          <w:rFonts w:ascii="Nazanin" w:eastAsia="Nazanin" w:hAnsi="Nazanin" w:cs="B Nazanin"/>
          <w:b/>
          <w:bCs/>
          <w:sz w:val="28"/>
          <w:szCs w:val="28"/>
          <w:rtl/>
        </w:rPr>
      </w:pPr>
    </w:p>
    <w:p w14:paraId="7CAB5202" w14:textId="03414146" w:rsidR="00701AF6" w:rsidRPr="005E7420" w:rsidRDefault="00701AF6" w:rsidP="00701AF6">
      <w:pPr>
        <w:spacing w:after="0"/>
        <w:ind w:left="-4" w:hanging="10"/>
        <w:jc w:val="left"/>
        <w:rPr>
          <w:rFonts w:ascii="Nazanin" w:eastAsia="Nazanin" w:hAnsi="Nazanin" w:cs="B Nazanin"/>
          <w:b/>
          <w:bCs/>
          <w:sz w:val="28"/>
          <w:szCs w:val="28"/>
          <w:rtl/>
        </w:rPr>
      </w:pPr>
      <w:r w:rsidRPr="005E7420">
        <w:rPr>
          <w:rFonts w:ascii="Nazanin" w:eastAsia="Nazanin" w:hAnsi="Nazanin" w:cs="B 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Pr="005E7420" w:rsidRDefault="009831F2" w:rsidP="00701AF6">
      <w:pPr>
        <w:spacing w:after="0"/>
        <w:ind w:left="-4" w:hanging="10"/>
        <w:jc w:val="left"/>
        <w:rPr>
          <w:rFonts w:cs="B Nazanin"/>
          <w:sz w:val="28"/>
          <w:szCs w:val="28"/>
          <w:rtl/>
        </w:rPr>
      </w:pPr>
    </w:p>
    <w:p w14:paraId="4DAC2887" w14:textId="77777777" w:rsidR="000C34DD" w:rsidRPr="005E7420" w:rsidRDefault="000C34DD" w:rsidP="00701AF6">
      <w:pPr>
        <w:spacing w:after="0"/>
        <w:ind w:left="-4" w:hanging="10"/>
        <w:jc w:val="left"/>
        <w:rPr>
          <w:rFonts w:cs="B Nazanin"/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:rsidRPr="005E7420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1B336076" w:rsidR="00701AF6" w:rsidRPr="005E7420" w:rsidRDefault="00701AF6" w:rsidP="00002552">
            <w:pPr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گروه آموزشی: </w:t>
            </w:r>
            <w:r w:rsidR="005E7420">
              <w:rPr>
                <w:rFonts w:cs="B Nazanin" w:hint="cs"/>
                <w:rtl/>
              </w:rPr>
              <w:t>سلامت دهان و دندانپزشکی اجتماعی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6A36DC20" w:rsidR="00701AF6" w:rsidRPr="005E7420" w:rsidRDefault="00701AF6" w:rsidP="00002552">
            <w:pPr>
              <w:jc w:val="left"/>
              <w:rPr>
                <w:rFonts w:cs="B Nazanin"/>
                <w:rtl/>
                <w:lang w:bidi="fa-IR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>نام دانشکده:</w:t>
            </w:r>
            <w:r w:rsidRPr="005E7420">
              <w:rPr>
                <w:rFonts w:ascii="Nazanin" w:eastAsia="Nazanin" w:hAnsi="Nazanin" w:cs="B Nazanin"/>
                <w:rtl/>
              </w:rPr>
              <w:t xml:space="preserve"> </w:t>
            </w: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 </w:t>
            </w:r>
            <w:r w:rsidR="005E7420" w:rsidRPr="005E7420">
              <w:rPr>
                <w:rFonts w:cs="B Nazanin" w:hint="cs"/>
                <w:rtl/>
                <w:lang w:bidi="fa-IR"/>
              </w:rPr>
              <w:t>دندانپزشکی</w:t>
            </w:r>
          </w:p>
        </w:tc>
      </w:tr>
      <w:tr w:rsidR="00701AF6" w:rsidRPr="005E7420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618134A8" w:rsidR="00701AF6" w:rsidRPr="005E7420" w:rsidRDefault="00701AF6" w:rsidP="00002552">
            <w:pPr>
              <w:ind w:left="1"/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>رشته تحصیلی:</w:t>
            </w:r>
            <w:r w:rsidR="000C34DD" w:rsidRPr="005E7420">
              <w:rPr>
                <w:rFonts w:cs="B Nazanin"/>
                <w:rtl/>
              </w:rPr>
              <w:t xml:space="preserve"> </w:t>
            </w:r>
            <w:r w:rsidR="005E7420">
              <w:rPr>
                <w:rFonts w:cs="B Nazanin" w:hint="cs"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1D084664" w:rsidR="00701AF6" w:rsidRPr="005E7420" w:rsidRDefault="00701AF6" w:rsidP="00002552">
            <w:pPr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نام درس: </w:t>
            </w:r>
            <w:r w:rsidR="005E7420">
              <w:rPr>
                <w:rFonts w:cs="B Nazanin" w:hint="cs"/>
                <w:rtl/>
              </w:rPr>
              <w:t>سلامت دهان و دندانپزشکی اجتماعی 2</w:t>
            </w:r>
          </w:p>
        </w:tc>
      </w:tr>
    </w:tbl>
    <w:p w14:paraId="21BCF948" w14:textId="77777777" w:rsidR="00701AF6" w:rsidRPr="005E7420" w:rsidRDefault="00701AF6" w:rsidP="00701AF6">
      <w:pPr>
        <w:bidi w:val="0"/>
        <w:spacing w:after="158"/>
        <w:ind w:right="85"/>
        <w:rPr>
          <w:rFonts w:cs="B Nazanin"/>
        </w:rPr>
      </w:pPr>
      <w:r w:rsidRPr="005E7420">
        <w:rPr>
          <w:rFonts w:cs="B Nazanin"/>
          <w:b/>
        </w:rPr>
        <w:t xml:space="preserve"> </w:t>
      </w:r>
    </w:p>
    <w:p w14:paraId="69B409C8" w14:textId="77777777" w:rsidR="00701AF6" w:rsidRPr="005E7420" w:rsidRDefault="00701AF6" w:rsidP="00701AF6">
      <w:pPr>
        <w:spacing w:after="0"/>
        <w:ind w:left="-4" w:hanging="10"/>
        <w:jc w:val="left"/>
        <w:rPr>
          <w:rFonts w:ascii="Nazanin" w:eastAsia="Nazanin" w:hAnsi="Nazanin" w:cs="B Nazanin"/>
          <w:b/>
          <w:bCs/>
          <w:sz w:val="28"/>
          <w:szCs w:val="28"/>
        </w:rPr>
      </w:pPr>
      <w:r w:rsidRPr="005E7420">
        <w:rPr>
          <w:rFonts w:ascii="Nazanin" w:eastAsia="Nazanin" w:hAnsi="Nazanin" w:cs="B 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:rsidRPr="005E7420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5FFF2B2B" w:rsidR="00701AF6" w:rsidRPr="005E7420" w:rsidRDefault="00701AF6" w:rsidP="00002552">
            <w:pPr>
              <w:ind w:left="1"/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پیش نیاز: </w:t>
            </w:r>
            <w:r w:rsidR="00B02D14">
              <w:rPr>
                <w:rFonts w:cs="B Nazanin" w:hint="cs"/>
                <w:rtl/>
              </w:rPr>
              <w:t>سلامت دهان و دندانپزشکی اجتماعی نظری 2، سلامت دهان و دندانپزشکی اجتماعی عملی1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293F3C26" w:rsidR="00701AF6" w:rsidRPr="005E7420" w:rsidRDefault="00701AF6" w:rsidP="00002552">
            <w:pPr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تعداد واحد: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041C1D6D" w:rsidR="00701AF6" w:rsidRPr="005E7420" w:rsidRDefault="00701AF6" w:rsidP="00002552">
            <w:pPr>
              <w:ind w:left="1"/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نام درس: </w:t>
            </w:r>
            <w:r w:rsidR="005E7420">
              <w:rPr>
                <w:rFonts w:cs="B Nazanin" w:hint="cs"/>
                <w:rtl/>
              </w:rPr>
              <w:t>سلامت دهان و دندانپزشکی اجتماعی 2</w:t>
            </w:r>
          </w:p>
        </w:tc>
      </w:tr>
      <w:tr w:rsidR="00701AF6" w:rsidRPr="005E7420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3E0EFCA5" w:rsidR="00701AF6" w:rsidRPr="005E7420" w:rsidRDefault="00701AF6" w:rsidP="00002552">
            <w:pPr>
              <w:ind w:left="2"/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زمان برگزاری:    </w:t>
            </w:r>
            <w:r w:rsidR="00B02D14">
              <w:rPr>
                <w:rFonts w:ascii="Nazanin" w:eastAsia="Nazanin" w:hAnsi="Nazanin" w:cs="B Nazanin" w:hint="cs"/>
                <w:rtl/>
              </w:rPr>
              <w:t xml:space="preserve">                   شنبه تا چهارشنبه</w:t>
            </w:r>
            <w:r w:rsidRPr="005E7420">
              <w:rPr>
                <w:rFonts w:ascii="Nazanin" w:eastAsia="Nazanin" w:hAnsi="Nazanin" w:cs="B Nazanin" w:hint="cs"/>
                <w:rtl/>
              </w:rPr>
              <w:t xml:space="preserve">                         </w:t>
            </w: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>نیمسال:</w:t>
            </w:r>
            <w:r w:rsidRPr="005E7420">
              <w:rPr>
                <w:rFonts w:ascii="Nazanin" w:eastAsia="Nazanin" w:hAnsi="Nazanin" w:cs="B Nazanin" w:hint="cs"/>
                <w:rtl/>
              </w:rPr>
              <w:t xml:space="preserve">              </w:t>
            </w:r>
            <w:r w:rsidR="00B02D14">
              <w:rPr>
                <w:rFonts w:ascii="Nazanin" w:eastAsia="Nazanin" w:hAnsi="Nazanin" w:cs="B Nazanin" w:hint="cs"/>
                <w:rtl/>
              </w:rPr>
              <w:t>اول</w:t>
            </w:r>
            <w:r w:rsidRPr="005E7420">
              <w:rPr>
                <w:rFonts w:ascii="Nazanin" w:eastAsia="Nazanin" w:hAnsi="Nazanin" w:cs="B Nazanin" w:hint="cs"/>
                <w:rtl/>
              </w:rPr>
              <w:t xml:space="preserve">      </w:t>
            </w:r>
            <w:r w:rsidRPr="005E7420">
              <w:rPr>
                <w:rFonts w:ascii="Nazanin" w:eastAsia="Nazanin" w:hAnsi="Nazanin" w:cs="B Nazanin"/>
                <w:rtl/>
              </w:rPr>
              <w:t xml:space="preserve"> </w:t>
            </w: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          سال تحصیلی: </w:t>
            </w:r>
            <w:r w:rsidR="00B02D14">
              <w:rPr>
                <w:rFonts w:cs="B Nazanin" w:hint="cs"/>
                <w:rtl/>
              </w:rPr>
              <w:t>1404-1403</w:t>
            </w:r>
          </w:p>
        </w:tc>
      </w:tr>
      <w:tr w:rsidR="00701AF6" w:rsidRPr="005E7420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71FB2D32" w:rsidR="00701AF6" w:rsidRPr="005E7420" w:rsidRDefault="00701AF6" w:rsidP="00002552">
            <w:pPr>
              <w:ind w:left="1"/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>نام مدرس یا مدرسین:</w:t>
            </w:r>
            <w:r w:rsidR="000E0078" w:rsidRPr="005E7420">
              <w:rPr>
                <w:rFonts w:cs="B Nazanin" w:hint="cs"/>
                <w:rtl/>
                <w:lang w:bidi="fa-IR"/>
              </w:rPr>
              <w:t xml:space="preserve"> </w:t>
            </w:r>
            <w:r w:rsidR="00B02D14">
              <w:rPr>
                <w:rFonts w:cs="B Nazanin" w:hint="cs"/>
                <w:rtl/>
              </w:rPr>
              <w:t>دکتر طیبه رجحانیان</w:t>
            </w:r>
          </w:p>
        </w:tc>
      </w:tr>
      <w:tr w:rsidR="00701AF6" w:rsidRPr="005E7420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07FB5502" w:rsidR="00701AF6" w:rsidRPr="005E7420" w:rsidRDefault="00701AF6" w:rsidP="00002552">
            <w:pPr>
              <w:ind w:left="2"/>
              <w:jc w:val="left"/>
              <w:rPr>
                <w:rFonts w:cs="B Nazanin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>نام مدرس مسئول درس:</w:t>
            </w:r>
            <w:r w:rsidR="000E0078" w:rsidRPr="005E7420">
              <w:rPr>
                <w:rFonts w:cs="B Nazanin" w:hint="cs"/>
                <w:rtl/>
                <w:lang w:bidi="fa-IR"/>
              </w:rPr>
              <w:t xml:space="preserve"> </w:t>
            </w:r>
            <w:r w:rsidR="00B02D14">
              <w:rPr>
                <w:rFonts w:cs="B Nazanin" w:hint="cs"/>
                <w:rtl/>
              </w:rPr>
              <w:t>دکتر طیبه رجحانیان</w:t>
            </w:r>
          </w:p>
        </w:tc>
      </w:tr>
      <w:tr w:rsidR="00701AF6" w:rsidRPr="005E7420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3EE6B014" w:rsidR="00701AF6" w:rsidRPr="005E7420" w:rsidRDefault="00701AF6" w:rsidP="00B02D14">
            <w:pPr>
              <w:ind w:left="1"/>
              <w:jc w:val="left"/>
              <w:rPr>
                <w:rFonts w:cs="B Nazanin"/>
                <w:lang w:bidi="fa-IR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شماره تماس و آدرس پست الکترونیکی:  </w:t>
            </w:r>
            <w:r w:rsidR="00B02D14">
              <w:rPr>
                <w:rFonts w:cs="B Nazanin"/>
              </w:rPr>
              <w:t>t_rojhanian@yahoo.com</w:t>
            </w:r>
          </w:p>
        </w:tc>
      </w:tr>
      <w:tr w:rsidR="00701AF6" w:rsidRPr="005E7420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2C114A08" w:rsidR="00701AF6" w:rsidRPr="005E7420" w:rsidRDefault="00701AF6" w:rsidP="00933E55">
            <w:pPr>
              <w:ind w:left="1"/>
              <w:jc w:val="left"/>
              <w:rPr>
                <w:rFonts w:ascii="Nazanin" w:eastAsia="Nazanin" w:hAnsi="Nazanin" w:cs="B Nazanin"/>
                <w:b/>
                <w:bCs/>
                <w:rtl/>
                <w:lang w:bidi="fa-IR"/>
              </w:rPr>
            </w:pPr>
            <w:r w:rsidRPr="005E7420">
              <w:rPr>
                <w:rFonts w:ascii="Nazanin" w:eastAsia="Nazanin" w:hAnsi="Nazanin" w:cs="B Nazanin" w:hint="cs"/>
                <w:b/>
                <w:bCs/>
                <w:rtl/>
              </w:rPr>
              <w:t>تدوین طرح درس:</w:t>
            </w:r>
            <w:r w:rsidR="00B02D14">
              <w:rPr>
                <w:rFonts w:cs="B Nazanin" w:hint="cs"/>
                <w:rtl/>
              </w:rPr>
              <w:t xml:space="preserve"> دکتر طیبه رجحانیان</w:t>
            </w:r>
          </w:p>
        </w:tc>
      </w:tr>
    </w:tbl>
    <w:p w14:paraId="21E0D9DD" w14:textId="77777777" w:rsidR="002B43FA" w:rsidRPr="005E7420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B Nazanin"/>
          <w:b/>
          <w:bCs/>
          <w:rtl/>
          <w:lang w:bidi="fa-IR"/>
        </w:rPr>
      </w:pPr>
      <w:r w:rsidRPr="005E7420">
        <w:rPr>
          <w:rFonts w:ascii="Nazanin" w:eastAsia="Nazanin" w:hAnsi="Nazanin" w:cs="B Nazanin"/>
          <w:b/>
        </w:rPr>
        <w:t xml:space="preserve"> </w:t>
      </w:r>
      <w:r w:rsidRPr="005E7420">
        <w:rPr>
          <w:rFonts w:ascii="Nazanin" w:eastAsia="Nazanin" w:hAnsi="Nazanin" w:cs="B Nazanin"/>
          <w:b/>
        </w:rPr>
        <w:tab/>
      </w:r>
    </w:p>
    <w:p w14:paraId="49A84C19" w14:textId="77777777" w:rsidR="002B43FA" w:rsidRPr="005E7420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B Nazanin"/>
          <w:b/>
          <w:bCs/>
          <w:rtl/>
          <w:lang w:bidi="fa-IR"/>
        </w:rPr>
      </w:pPr>
    </w:p>
    <w:p w14:paraId="2E29E8E0" w14:textId="77777777" w:rsidR="002B43FA" w:rsidRPr="005E7420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B Nazanin"/>
          <w:b/>
          <w:bCs/>
          <w:rtl/>
          <w:lang w:bidi="fa-IR"/>
        </w:rPr>
      </w:pPr>
    </w:p>
    <w:p w14:paraId="24FAA28D" w14:textId="77777777" w:rsidR="002B43FA" w:rsidRPr="005E7420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B Nazanin"/>
          <w:b/>
          <w:bCs/>
          <w:rtl/>
          <w:lang w:bidi="fa-IR"/>
        </w:rPr>
      </w:pPr>
    </w:p>
    <w:p w14:paraId="109FAF6A" w14:textId="064B379C" w:rsidR="002B43FA" w:rsidRPr="005E7420" w:rsidRDefault="00701AF6" w:rsidP="002B43FA">
      <w:pPr>
        <w:tabs>
          <w:tab w:val="right" w:pos="9299"/>
        </w:tabs>
        <w:bidi w:val="0"/>
        <w:spacing w:after="182"/>
        <w:ind w:right="66"/>
        <w:rPr>
          <w:rFonts w:cs="B Nazanin"/>
        </w:rPr>
      </w:pPr>
      <w:r w:rsidRPr="005E7420">
        <w:rPr>
          <w:rFonts w:ascii="Nazanin" w:eastAsia="Nazanin" w:hAnsi="Nazanin" w:cs="B 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:rsidRPr="005E7420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63720AA1" w:rsidR="00701AF6" w:rsidRPr="005E7420" w:rsidRDefault="00701AF6" w:rsidP="00002552">
            <w:pPr>
              <w:jc w:val="left"/>
              <w:rPr>
                <w:rFonts w:cs="B Nazanin"/>
                <w:rtl/>
                <w:lang w:bidi="fa-IR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>هدف کلی:</w:t>
            </w:r>
            <w:r w:rsidRPr="005E7420">
              <w:rPr>
                <w:rFonts w:cs="B Nazanin"/>
                <w:b/>
                <w:bCs/>
                <w:rtl/>
              </w:rPr>
              <w:t xml:space="preserve"> </w:t>
            </w: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 </w:t>
            </w:r>
          </w:p>
        </w:tc>
      </w:tr>
      <w:tr w:rsidR="00701AF6" w:rsidRPr="005E7420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0C087AA7" w:rsidR="00701AF6" w:rsidRPr="005E7420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B Nazanin"/>
                <w:b/>
                <w:bCs/>
                <w:rtl/>
                <w:lang w:bidi="fa-IR"/>
              </w:rPr>
            </w:pPr>
            <w:r w:rsidRPr="005E7420">
              <w:rPr>
                <w:rFonts w:ascii="Nazanin" w:eastAsia="Nazanin" w:hAnsi="Nazanin" w:cs="B Nazanin"/>
                <w:b/>
                <w:bCs/>
                <w:rtl/>
              </w:rPr>
              <w:t xml:space="preserve">اهداف اختصاصی </w:t>
            </w:r>
            <w:r w:rsidRPr="005E7420">
              <w:rPr>
                <w:rFonts w:ascii="Nazanin" w:eastAsia="Nazanin" w:hAnsi="Nazanin" w:cs="B Nazanin" w:hint="cs"/>
                <w:b/>
                <w:bCs/>
                <w:rtl/>
              </w:rPr>
              <w:t>:</w:t>
            </w:r>
          </w:p>
          <w:p w14:paraId="7EA15889" w14:textId="77777777" w:rsidR="00701AF6" w:rsidRPr="003A0289" w:rsidRDefault="00540DFB" w:rsidP="00002552">
            <w:pPr>
              <w:jc w:val="left"/>
              <w:rPr>
                <w:rFonts w:ascii="Nazanin" w:eastAsia="Nazanin" w:hAnsi="Nazanin" w:cs="B Nazanin"/>
                <w:rtl/>
              </w:rPr>
            </w:pPr>
            <w:r w:rsidRPr="003A0289">
              <w:rPr>
                <w:rFonts w:ascii="Nazanin" w:eastAsia="Nazanin" w:hAnsi="Nazanin" w:cs="B Nazanin" w:hint="cs"/>
                <w:rtl/>
              </w:rPr>
              <w:t>آشنایی با نحوه تولید محتوای آموزشی</w:t>
            </w:r>
          </w:p>
          <w:p w14:paraId="059286C7" w14:textId="77777777" w:rsidR="00540DFB" w:rsidRPr="003A0289" w:rsidRDefault="00540DFB" w:rsidP="00002552">
            <w:pPr>
              <w:jc w:val="left"/>
              <w:rPr>
                <w:rFonts w:ascii="Nazanin" w:eastAsia="Nazanin" w:hAnsi="Nazanin" w:cs="B Nazanin"/>
                <w:rtl/>
              </w:rPr>
            </w:pPr>
            <w:r w:rsidRPr="003A0289">
              <w:rPr>
                <w:rFonts w:ascii="Nazanin" w:eastAsia="Nazanin" w:hAnsi="Nazanin" w:cs="B Nazanin" w:hint="cs"/>
                <w:rtl/>
              </w:rPr>
              <w:t>آشنایی با انجام معاینه در فیلد</w:t>
            </w:r>
          </w:p>
          <w:p w14:paraId="0631502E" w14:textId="77777777" w:rsidR="00540DFB" w:rsidRPr="003A0289" w:rsidRDefault="00540DFB" w:rsidP="00540DFB">
            <w:pPr>
              <w:jc w:val="left"/>
              <w:rPr>
                <w:rFonts w:ascii="Nazanin" w:eastAsia="Nazanin" w:hAnsi="Nazanin" w:cs="B Nazanin"/>
                <w:rtl/>
              </w:rPr>
            </w:pPr>
            <w:r w:rsidRPr="003A0289">
              <w:rPr>
                <w:rFonts w:ascii="Nazanin" w:eastAsia="Nazanin" w:hAnsi="Nazanin" w:cs="B Nazanin" w:hint="cs"/>
                <w:rtl/>
              </w:rPr>
              <w:t xml:space="preserve">آشنایی با انجام مشاوره تغذیه </w:t>
            </w:r>
          </w:p>
          <w:p w14:paraId="051BE78E" w14:textId="23E877FC" w:rsidR="00540DFB" w:rsidRPr="005E7420" w:rsidRDefault="00540DFB" w:rsidP="00540DFB">
            <w:pPr>
              <w:jc w:val="left"/>
              <w:rPr>
                <w:rFonts w:ascii="Nazanin" w:eastAsia="Nazanin" w:hAnsi="Nazanin" w:cs="B Nazanin"/>
                <w:b/>
                <w:bCs/>
              </w:rPr>
            </w:pPr>
            <w:r w:rsidRPr="003A0289">
              <w:rPr>
                <w:rFonts w:ascii="Nazanin" w:eastAsia="Nazanin" w:hAnsi="Nazanin" w:cs="B Nazanin" w:hint="cs"/>
                <w:rtl/>
              </w:rPr>
              <w:t>آشنایی با ارزیابی ریسک بیمار</w:t>
            </w:r>
          </w:p>
        </w:tc>
      </w:tr>
    </w:tbl>
    <w:p w14:paraId="60C47FBE" w14:textId="77777777" w:rsidR="009831F2" w:rsidRPr="005E7420" w:rsidRDefault="009831F2" w:rsidP="009831F2">
      <w:pPr>
        <w:spacing w:after="0"/>
        <w:jc w:val="left"/>
        <w:rPr>
          <w:rFonts w:cs="B Nazanin"/>
          <w:b/>
          <w:bCs/>
          <w:color w:val="auto"/>
          <w:rtl/>
          <w:lang w:bidi="fa-IR"/>
        </w:rPr>
      </w:pPr>
      <w:r w:rsidRPr="005E7420">
        <w:rPr>
          <w:rFonts w:cs="B Nazanin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5E7420" w:rsidRDefault="009831F2" w:rsidP="009831F2">
      <w:pPr>
        <w:spacing w:after="0"/>
        <w:jc w:val="left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دندانپزشکی</w:t>
      </w: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5E7420" w:rsidRDefault="009831F2" w:rsidP="009831F2">
      <w:pPr>
        <w:jc w:val="left"/>
        <w:rPr>
          <w:rFonts w:ascii="IranNastaliq" w:hAnsi="IranNastaliq" w:cs="B Nazanin"/>
          <w:b/>
          <w:bCs/>
          <w:color w:val="auto"/>
          <w:sz w:val="24"/>
          <w:szCs w:val="24"/>
          <w:rtl/>
          <w:lang w:bidi="fa-IR"/>
        </w:rPr>
      </w:pPr>
      <w:r w:rsidRPr="005E7420">
        <w:rPr>
          <w:rFonts w:ascii="IranNastaliq" w:hAnsi="IranNastaliq" w:cs="B Nazanin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5E7420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5E7420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5E7420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5E7420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5E7420" w:rsidRDefault="009831F2" w:rsidP="009831F2">
            <w:pPr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5E7420" w:rsidRDefault="009831F2" w:rsidP="009831F2">
      <w:pPr>
        <w:jc w:val="left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5E7420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Nazanin"/>
          <w:color w:val="auto"/>
          <w:sz w:val="24"/>
          <w:szCs w:val="24"/>
          <w:lang w:bidi="fa-IR"/>
        </w:rPr>
      </w:pP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5E7420">
        <w:rPr>
          <w:rFonts w:ascii="IranNastaliq" w:hAnsi="IranNastaliq" w:cs="B Nazanin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5E7420">
        <w:rPr>
          <w:rFonts w:ascii="IranNastaliq" w:hAnsi="IranNastaliq" w:cs="B Nazanin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5E7420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5E7420">
        <w:rPr>
          <w:rFonts w:ascii="IranNastaliq" w:hAnsi="IranNastaliq" w:cs="B Nazanin"/>
          <w:color w:val="auto"/>
          <w:sz w:val="24"/>
          <w:szCs w:val="24"/>
          <w:lang w:bidi="fa-IR"/>
        </w:rPr>
        <w:t xml:space="preserve"> </w:t>
      </w: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5E7420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5E7420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lastRenderedPageBreak/>
        <w:t xml:space="preserve">در صورتی که غیبت دانشجو در هر درس </w:t>
      </w:r>
      <w:r w:rsidRPr="005E7420">
        <w:rPr>
          <w:rFonts w:ascii="IranNastaliq" w:hAnsi="IranNastaliq" w:cs="B Nazanin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5E7420">
        <w:rPr>
          <w:rFonts w:ascii="IranNastaliq" w:hAnsi="IranNastaliq" w:cs="B Nazanin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5E7420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Nazanin"/>
          <w:color w:val="auto"/>
          <w:sz w:val="24"/>
          <w:szCs w:val="24"/>
          <w:lang w:bidi="fa-IR"/>
        </w:rPr>
      </w:pPr>
      <w:r w:rsidRPr="005E7420">
        <w:rPr>
          <w:rFonts w:ascii="IranNastaliq" w:hAnsi="IranNastaliq" w:cs="B Nazanin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 xml:space="preserve"> (حتی </w:t>
      </w:r>
      <w:r w:rsidRPr="005E7420">
        <w:rPr>
          <w:rFonts w:ascii="IranNastaliq" w:hAnsi="IranNastaliq" w:cs="B Nazanin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5E7420">
        <w:rPr>
          <w:rFonts w:ascii="IranNastaliq" w:hAnsi="IranNastaliq" w:cs="B Nazanin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5E7420" w:rsidRDefault="009831F2" w:rsidP="009831F2">
      <w:pPr>
        <w:contextualSpacing/>
        <w:jc w:val="left"/>
        <w:rPr>
          <w:rFonts w:ascii="IranNastaliq" w:hAnsi="IranNastaliq" w:cs="B Nazanin"/>
          <w:color w:val="auto"/>
          <w:sz w:val="24"/>
          <w:szCs w:val="24"/>
          <w:rtl/>
          <w:lang w:bidi="fa-IR"/>
        </w:rPr>
      </w:pPr>
    </w:p>
    <w:p w14:paraId="78CBF215" w14:textId="77777777" w:rsidR="00701AF6" w:rsidRPr="005E7420" w:rsidRDefault="00701AF6" w:rsidP="00701AF6">
      <w:pPr>
        <w:spacing w:after="0"/>
        <w:ind w:left="-13" w:right="8034" w:firstLine="84"/>
        <w:rPr>
          <w:rFonts w:ascii="Nazanin" w:eastAsia="Nazanin" w:hAnsi="Nazanin" w:cs="B 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:rsidRPr="005E7420" w14:paraId="26158DDC" w14:textId="77777777" w:rsidTr="00383F10">
        <w:tc>
          <w:tcPr>
            <w:tcW w:w="12950" w:type="dxa"/>
          </w:tcPr>
          <w:p w14:paraId="4A954EF7" w14:textId="77777777" w:rsidR="004A590A" w:rsidRDefault="004A590A" w:rsidP="004A590A">
            <w:pPr>
              <w:spacing w:line="259" w:lineRule="auto"/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5E7420">
              <w:rPr>
                <w:rFonts w:cs="B Nazanin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76E782DF" w14:textId="61DBCB59" w:rsidR="002B7C03" w:rsidRPr="00BF5367" w:rsidRDefault="002B7C03" w:rsidP="002B7C03">
            <w:pPr>
              <w:spacing w:line="259" w:lineRule="auto"/>
              <w:jc w:val="left"/>
              <w:rPr>
                <w:rFonts w:cs="B Nazanin"/>
                <w:color w:val="auto"/>
                <w:rtl/>
                <w:lang w:bidi="fa-IR"/>
              </w:rPr>
            </w:pPr>
            <w:r w:rsidRPr="00BF5367">
              <w:rPr>
                <w:rFonts w:cs="B Nazanin" w:hint="cs"/>
                <w:color w:val="auto"/>
                <w:rtl/>
                <w:lang w:bidi="fa-IR"/>
              </w:rPr>
              <w:t xml:space="preserve">حضور به موقع در کلاس درس </w:t>
            </w:r>
            <w:r w:rsidR="004C6363">
              <w:rPr>
                <w:rFonts w:cs="B Nazanin" w:hint="cs"/>
                <w:color w:val="auto"/>
                <w:rtl/>
                <w:lang w:bidi="fa-IR"/>
              </w:rPr>
              <w:t>و بخش عملی</w:t>
            </w:r>
          </w:p>
          <w:p w14:paraId="2A94A36B" w14:textId="48150B92" w:rsidR="002B7C03" w:rsidRPr="00BF5367" w:rsidRDefault="002B7C03" w:rsidP="002B7C03">
            <w:pPr>
              <w:spacing w:line="259" w:lineRule="auto"/>
              <w:jc w:val="left"/>
              <w:rPr>
                <w:rFonts w:cs="B Nazanin"/>
                <w:color w:val="auto"/>
                <w:rtl/>
                <w:lang w:bidi="fa-IR"/>
              </w:rPr>
            </w:pPr>
            <w:r w:rsidRPr="00BF5367">
              <w:rPr>
                <w:rFonts w:cs="B Nazanin" w:hint="cs"/>
                <w:color w:val="auto"/>
                <w:rtl/>
                <w:lang w:bidi="fa-IR"/>
              </w:rPr>
              <w:t xml:space="preserve">-دانشجویان عزیز توجه داشته باشند که تاخیر بیش </w:t>
            </w:r>
            <w:r w:rsidRPr="00BF5367">
              <w:rPr>
                <w:rFonts w:cs="B Nazanin" w:hint="cs"/>
                <w:color w:val="auto"/>
                <w:u w:val="single"/>
                <w:rtl/>
                <w:lang w:bidi="fa-IR"/>
              </w:rPr>
              <w:t xml:space="preserve">از </w:t>
            </w:r>
            <w:r w:rsidRPr="00BF5367">
              <w:rPr>
                <w:rFonts w:cs="B Nazanin" w:hint="cs"/>
                <w:b/>
                <w:bCs/>
                <w:color w:val="auto"/>
                <w:u w:val="single"/>
                <w:rtl/>
                <w:lang w:bidi="fa-IR"/>
              </w:rPr>
              <w:t>ده دقیقه</w:t>
            </w:r>
            <w:r w:rsidRPr="00BF5367">
              <w:rPr>
                <w:rFonts w:cs="B Nazanin" w:hint="cs"/>
                <w:color w:val="auto"/>
                <w:rtl/>
                <w:lang w:bidi="fa-IR"/>
              </w:rPr>
              <w:t xml:space="preserve"> برای حضور در کلاس درس</w:t>
            </w:r>
            <w:r w:rsidR="004C6363">
              <w:rPr>
                <w:rFonts w:cs="B Nazanin" w:hint="cs"/>
                <w:color w:val="auto"/>
                <w:rtl/>
                <w:lang w:bidi="fa-IR"/>
              </w:rPr>
              <w:t xml:space="preserve"> و بخش عملی</w:t>
            </w:r>
            <w:r w:rsidRPr="00BF5367">
              <w:rPr>
                <w:rFonts w:cs="B Nazanin" w:hint="cs"/>
                <w:color w:val="auto"/>
                <w:rtl/>
                <w:lang w:bidi="fa-IR"/>
              </w:rPr>
              <w:t>، غیبت محسوب می</w:t>
            </w:r>
            <w:r w:rsidRPr="00BF5367">
              <w:rPr>
                <w:rFonts w:cs="B Nazanin" w:hint="eastAsia"/>
                <w:color w:val="auto"/>
                <w:rtl/>
                <w:lang w:bidi="fa-IR"/>
              </w:rPr>
              <w:t>‌</w:t>
            </w:r>
            <w:r w:rsidRPr="00BF5367">
              <w:rPr>
                <w:rFonts w:cs="B Nazanin" w:hint="cs"/>
                <w:color w:val="auto"/>
                <w:rtl/>
                <w:lang w:bidi="fa-IR"/>
              </w:rPr>
              <w:t>شود.</w:t>
            </w:r>
          </w:p>
          <w:p w14:paraId="3BCB06A4" w14:textId="76CA8FE0" w:rsidR="0049642D" w:rsidRDefault="002B7C03" w:rsidP="0049642D">
            <w:pPr>
              <w:spacing w:line="259" w:lineRule="auto"/>
              <w:jc w:val="left"/>
              <w:rPr>
                <w:rFonts w:cs="B Nazanin"/>
                <w:color w:val="auto"/>
                <w:rtl/>
                <w:lang w:bidi="fa-IR"/>
              </w:rPr>
            </w:pPr>
            <w:r w:rsidRPr="00BF5367">
              <w:rPr>
                <w:rFonts w:cs="B Nazanin" w:hint="cs"/>
                <w:color w:val="auto"/>
                <w:rtl/>
                <w:lang w:bidi="fa-IR"/>
              </w:rPr>
              <w:t xml:space="preserve">-انجام ارائه در خصوص </w:t>
            </w:r>
            <w:r>
              <w:rPr>
                <w:rFonts w:cs="B Nazanin" w:hint="cs"/>
                <w:color w:val="auto"/>
                <w:rtl/>
                <w:lang w:bidi="fa-IR"/>
              </w:rPr>
              <w:t>مباحث مطرح شده</w:t>
            </w:r>
            <w:r w:rsidRPr="00BF5367">
              <w:rPr>
                <w:rFonts w:cs="B Nazanin" w:hint="cs"/>
                <w:color w:val="auto"/>
                <w:rtl/>
                <w:lang w:bidi="fa-IR"/>
              </w:rPr>
              <w:t xml:space="preserve"> توسط گروه</w:t>
            </w:r>
            <w:r w:rsidRPr="00BF5367">
              <w:rPr>
                <w:rFonts w:cs="B Nazanin" w:hint="eastAsia"/>
                <w:color w:val="auto"/>
                <w:rtl/>
                <w:lang w:bidi="fa-IR"/>
              </w:rPr>
              <w:t>‌</w:t>
            </w:r>
            <w:r w:rsidRPr="00BF5367">
              <w:rPr>
                <w:rFonts w:cs="B Nazanin" w:hint="cs"/>
                <w:color w:val="auto"/>
                <w:rtl/>
                <w:lang w:bidi="fa-IR"/>
              </w:rPr>
              <w:t>بندی های مختلف دانشجویان در قالب بخش عملی واحد.</w:t>
            </w:r>
          </w:p>
          <w:p w14:paraId="6A69ABA4" w14:textId="51451E8B" w:rsidR="004C6363" w:rsidRDefault="004C6363" w:rsidP="0049642D">
            <w:pPr>
              <w:spacing w:line="259" w:lineRule="auto"/>
              <w:jc w:val="left"/>
              <w:rPr>
                <w:rFonts w:cs="B Nazanin"/>
                <w:color w:val="auto"/>
                <w:rtl/>
                <w:lang w:bidi="fa-IR"/>
              </w:rPr>
            </w:pPr>
            <w:r>
              <w:rPr>
                <w:rFonts w:cs="B Nazanin" w:hint="cs"/>
                <w:color w:val="auto"/>
                <w:rtl/>
                <w:lang w:bidi="fa-IR"/>
              </w:rPr>
              <w:t>-حضور در عرصه</w:t>
            </w:r>
          </w:p>
          <w:p w14:paraId="6F91B882" w14:textId="0ABB4B25" w:rsidR="004C6363" w:rsidRPr="004C6363" w:rsidRDefault="004C6363" w:rsidP="004C6363">
            <w:pPr>
              <w:spacing w:line="259" w:lineRule="auto"/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color w:val="auto"/>
                <w:rtl/>
                <w:lang w:bidi="fa-IR"/>
              </w:rPr>
              <w:t>-</w:t>
            </w:r>
            <w:r w:rsidRPr="004C6363">
              <w:rPr>
                <w:rFonts w:cs="B Nazanin" w:hint="cs"/>
                <w:b/>
                <w:bCs/>
                <w:color w:val="auto"/>
                <w:rtl/>
                <w:lang w:bidi="fa-IR"/>
              </w:rPr>
              <w:t>دانشجویان عزیز توجه داشته باشند که در صورت</w:t>
            </w: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color w:val="auto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که هماهنگی برای حضور در عرصه انجام شده باشند اما  شرکت نکنند</w:t>
            </w:r>
            <w:r w:rsidRPr="004C6363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تمامی نمره این واحد را از دست خواهند داد</w:t>
            </w: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.</w:t>
            </w:r>
          </w:p>
          <w:p w14:paraId="550689F6" w14:textId="02F5D28E" w:rsidR="002B7C03" w:rsidRPr="005E7420" w:rsidRDefault="002B7C03" w:rsidP="002B7C03">
            <w:pPr>
              <w:spacing w:line="259" w:lineRule="auto"/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BF5367">
              <w:rPr>
                <w:rFonts w:cs="B Nazanin" w:hint="cs"/>
                <w:color w:val="auto"/>
                <w:rtl/>
                <w:lang w:bidi="fa-IR"/>
              </w:rPr>
              <w:t xml:space="preserve">-دانشجویان محترم به منظور آگاهی در خصوص شرح وظایف، به فایل "شرح وظایف فراگیران" مراجعه نموده و قوانین و مقررات کلی درخصوص بخش سلامت دهان و دندانپزشکی اجتماعی را مشاهده کنند. بدیهی است که در صورت امکان حضور در فیلد رعایت اصول شماره1، 2 ،3 و 4 </w:t>
            </w:r>
            <w:r w:rsidRPr="00BF5367">
              <w:rPr>
                <w:rFonts w:cs="B Nazanin" w:hint="cs"/>
                <w:b/>
                <w:bCs/>
                <w:color w:val="auto"/>
                <w:u w:val="single"/>
                <w:rtl/>
                <w:lang w:bidi="fa-IR"/>
              </w:rPr>
              <w:t>ضروری</w:t>
            </w:r>
            <w:r w:rsidRPr="00BF5367">
              <w:rPr>
                <w:rFonts w:cs="B Nazanin" w:hint="cs"/>
                <w:color w:val="auto"/>
                <w:u w:val="single"/>
                <w:rtl/>
                <w:lang w:bidi="fa-IR"/>
              </w:rPr>
              <w:t xml:space="preserve"> </w:t>
            </w:r>
            <w:r w:rsidRPr="00BF5367">
              <w:rPr>
                <w:rFonts w:cs="B Nazanin" w:hint="cs"/>
                <w:color w:val="auto"/>
                <w:rtl/>
                <w:lang w:bidi="fa-IR"/>
              </w:rPr>
              <w:t>خواهد بود.</w:t>
            </w:r>
          </w:p>
          <w:p w14:paraId="65F93FE8" w14:textId="07BD1112" w:rsidR="004A590A" w:rsidRPr="005E7420" w:rsidRDefault="004A590A" w:rsidP="00002552">
            <w:pPr>
              <w:jc w:val="left"/>
              <w:rPr>
                <w:rFonts w:cs="B Nazanin"/>
                <w:rtl/>
              </w:rPr>
            </w:pPr>
          </w:p>
        </w:tc>
      </w:tr>
    </w:tbl>
    <w:p w14:paraId="5835ADA3" w14:textId="77777777" w:rsidR="004A590A" w:rsidRPr="005E7420" w:rsidRDefault="004A590A" w:rsidP="004A590A">
      <w:pPr>
        <w:spacing w:after="0"/>
        <w:jc w:val="left"/>
        <w:rPr>
          <w:rFonts w:cs="B Nazanin"/>
          <w:b/>
          <w:bCs/>
          <w:color w:val="auto"/>
          <w:rtl/>
          <w:lang w:bidi="fa-IR"/>
        </w:rPr>
      </w:pPr>
      <w:r w:rsidRPr="005E7420">
        <w:rPr>
          <w:rFonts w:cs="B Nazanin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5E7420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5E7420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cs="B Nazanin" w:hint="cs"/>
                <w:color w:val="auto"/>
                <w:rtl/>
                <w:lang w:bidi="fa-IR"/>
              </w:rPr>
              <w:t xml:space="preserve"> </w:t>
            </w:r>
            <w:r w:rsidRPr="005E742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5E7420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5E7420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5E7420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C6363" w:rsidRPr="005E7420" w14:paraId="28755B56" w14:textId="77777777" w:rsidTr="003B3AB3">
        <w:tc>
          <w:tcPr>
            <w:tcW w:w="3973" w:type="dxa"/>
          </w:tcPr>
          <w:p w14:paraId="282AA230" w14:textId="0D7E5059" w:rsidR="004C6363" w:rsidRPr="005E7420" w:rsidRDefault="004C636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حضور در عرضه</w:t>
            </w:r>
          </w:p>
        </w:tc>
        <w:tc>
          <w:tcPr>
            <w:tcW w:w="3160" w:type="dxa"/>
          </w:tcPr>
          <w:p w14:paraId="069CDE63" w14:textId="77777777" w:rsidR="004C6363" w:rsidRPr="005E7420" w:rsidRDefault="004C636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B0C325D" w14:textId="4D53BD64" w:rsidR="004C6363" w:rsidRPr="005E7420" w:rsidRDefault="004C636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860" w:type="dxa"/>
          </w:tcPr>
          <w:p w14:paraId="2DF4EEAE" w14:textId="2095926D" w:rsidR="004C6363" w:rsidRDefault="004C6363" w:rsidP="002B7C0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4C6363" w:rsidRPr="005E7420" w14:paraId="7CC527D9" w14:textId="77777777" w:rsidTr="003B3AB3">
        <w:tc>
          <w:tcPr>
            <w:tcW w:w="3973" w:type="dxa"/>
          </w:tcPr>
          <w:p w14:paraId="7599F687" w14:textId="5A096EC4" w:rsidR="004C6363" w:rsidRPr="005E7420" w:rsidRDefault="004C636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تکالیف کلاسی </w:t>
            </w:r>
          </w:p>
        </w:tc>
        <w:tc>
          <w:tcPr>
            <w:tcW w:w="3160" w:type="dxa"/>
          </w:tcPr>
          <w:p w14:paraId="2E9391E7" w14:textId="77777777" w:rsidR="004C6363" w:rsidRPr="005E7420" w:rsidRDefault="004C636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6E51244E" w14:textId="36EB4B24" w:rsidR="004C6363" w:rsidRPr="005E7420" w:rsidRDefault="004C636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860" w:type="dxa"/>
          </w:tcPr>
          <w:p w14:paraId="39EAB8ED" w14:textId="7BAE7A2B" w:rsidR="004C6363" w:rsidRDefault="004C6363" w:rsidP="002B7C0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3B3AB3" w:rsidRPr="005E7420" w14:paraId="4B9F2639" w14:textId="77777777" w:rsidTr="003B3AB3">
        <w:tc>
          <w:tcPr>
            <w:tcW w:w="3973" w:type="dxa"/>
          </w:tcPr>
          <w:p w14:paraId="411BB73C" w14:textId="559ACDE7" w:rsidR="003B3AB3" w:rsidRPr="005E7420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E742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4B80A595" w:rsidR="003B3AB3" w:rsidRPr="005E7420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C6379D4" w14:textId="439879AC" w:rsidR="003B3AB3" w:rsidRPr="005E7420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77777777" w:rsidR="003B3AB3" w:rsidRPr="005E7420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Pr="005E7420" w:rsidRDefault="00440B5F" w:rsidP="004A590A">
      <w:pPr>
        <w:jc w:val="left"/>
        <w:rPr>
          <w:rFonts w:cs="B Nazanin"/>
          <w:rtl/>
        </w:rPr>
      </w:pPr>
    </w:p>
    <w:p w14:paraId="08821310" w14:textId="7C74376F" w:rsidR="004A590A" w:rsidRPr="000C59A4" w:rsidRDefault="004A590A" w:rsidP="004A590A">
      <w:pPr>
        <w:jc w:val="left"/>
        <w:rPr>
          <w:rFonts w:cs="B Nazanin"/>
          <w:b/>
          <w:bCs/>
          <w:color w:val="auto"/>
          <w:rtl/>
        </w:rPr>
      </w:pPr>
      <w:r w:rsidRPr="000C59A4">
        <w:rPr>
          <w:rFonts w:cs="B Nazanin" w:hint="cs"/>
          <w:b/>
          <w:bCs/>
          <w:color w:val="auto"/>
          <w:rtl/>
        </w:rPr>
        <w:t>منابع پیشنهادی برای مطالعه</w:t>
      </w:r>
      <w:r w:rsidRPr="000C59A4">
        <w:rPr>
          <w:rFonts w:cs="B Nazanin"/>
          <w:b/>
          <w:bCs/>
          <w:color w:val="auto"/>
        </w:rPr>
        <w:t>:</w:t>
      </w:r>
      <w:r w:rsidR="002B7C03" w:rsidRPr="000C59A4">
        <w:rPr>
          <w:rFonts w:cs="B Nazanin" w:hint="cs"/>
          <w:b/>
          <w:bCs/>
          <w:color w:val="auto"/>
          <w:rtl/>
        </w:rPr>
        <w:t>-</w:t>
      </w:r>
    </w:p>
    <w:p w14:paraId="5B274D37" w14:textId="2B7B7F2F" w:rsidR="00404ABF" w:rsidRPr="000C59A4" w:rsidRDefault="00404ABF" w:rsidP="004A590A">
      <w:pPr>
        <w:jc w:val="left"/>
        <w:rPr>
          <w:rFonts w:cs="B Nazanin"/>
          <w:b/>
          <w:bCs/>
          <w:color w:val="auto"/>
          <w:rtl/>
          <w:lang w:bidi="fa-IR"/>
        </w:rPr>
      </w:pPr>
      <w:r w:rsidRPr="000C59A4">
        <w:rPr>
          <w:rFonts w:cs="B Nazanin" w:hint="cs"/>
          <w:b/>
          <w:bCs/>
          <w:color w:val="auto"/>
          <w:rtl/>
          <w:lang w:bidi="fa-IR"/>
        </w:rPr>
        <w:t>امکانات و رسانه آموزشی:</w:t>
      </w:r>
    </w:p>
    <w:p w14:paraId="3A51F8EB" w14:textId="7AF7655F" w:rsidR="004A590A" w:rsidRDefault="002B43FA" w:rsidP="008C66FE">
      <w:pPr>
        <w:jc w:val="left"/>
        <w:rPr>
          <w:rFonts w:cs="B Nazanin"/>
          <w:color w:val="auto"/>
          <w:rtl/>
          <w:lang w:bidi="fa-IR"/>
        </w:rPr>
      </w:pPr>
      <w:r w:rsidRPr="000C59A4">
        <w:rPr>
          <w:rFonts w:cs="B Nazanin" w:hint="cs"/>
          <w:b/>
          <w:bCs/>
          <w:color w:val="auto"/>
          <w:rtl/>
          <w:lang w:bidi="fa-IR"/>
        </w:rPr>
        <w:t>روش تدریس:</w:t>
      </w:r>
      <w:r w:rsidRPr="005E7420">
        <w:rPr>
          <w:rFonts w:cs="B Nazanin" w:hint="cs"/>
          <w:color w:val="auto"/>
          <w:rtl/>
          <w:lang w:bidi="fa-IR"/>
        </w:rPr>
        <w:t xml:space="preserve"> حضوری</w:t>
      </w:r>
    </w:p>
    <w:p w14:paraId="714EB346" w14:textId="0CA61897" w:rsidR="004A590A" w:rsidRPr="00433485" w:rsidRDefault="000C59A4" w:rsidP="00433485">
      <w:pPr>
        <w:jc w:val="left"/>
        <w:rPr>
          <w:rFonts w:cs="B Nazanin"/>
          <w:color w:val="auto"/>
          <w:rtl/>
          <w:lang w:bidi="fa-IR"/>
        </w:rPr>
      </w:pPr>
      <w:r w:rsidRPr="00195F82">
        <w:rPr>
          <w:rFonts w:cs="B Nazanin" w:hint="cs"/>
          <w:b/>
          <w:bCs/>
          <w:sz w:val="24"/>
          <w:szCs w:val="24"/>
          <w:rtl/>
        </w:rPr>
        <w:lastRenderedPageBreak/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2812" w:type="dxa"/>
        <w:tblLook w:val="04A0" w:firstRow="1" w:lastRow="0" w:firstColumn="1" w:lastColumn="0" w:noHBand="0" w:noVBand="1"/>
      </w:tblPr>
      <w:tblGrid>
        <w:gridCol w:w="889"/>
        <w:gridCol w:w="1420"/>
        <w:gridCol w:w="1074"/>
        <w:gridCol w:w="882"/>
        <w:gridCol w:w="2098"/>
        <w:gridCol w:w="2325"/>
        <w:gridCol w:w="2000"/>
        <w:gridCol w:w="1098"/>
        <w:gridCol w:w="1026"/>
      </w:tblGrid>
      <w:tr w:rsidR="005F011D" w:rsidRPr="00195F82" w14:paraId="19806DCA" w14:textId="77777777" w:rsidTr="005F011D">
        <w:trPr>
          <w:trHeight w:val="800"/>
          <w:tblHeader/>
        </w:trPr>
        <w:tc>
          <w:tcPr>
            <w:tcW w:w="889" w:type="dxa"/>
            <w:shd w:val="clear" w:color="auto" w:fill="171717" w:themeFill="background2" w:themeFillShade="1A"/>
          </w:tcPr>
          <w:p w14:paraId="361EBBBA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شماره جلسه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171717" w:themeFill="background2" w:themeFillShade="1A"/>
          </w:tcPr>
          <w:p w14:paraId="5414A6FC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روز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</w:tcPr>
          <w:p w14:paraId="7AE56861" w14:textId="3BAC468E" w:rsidR="005F011D" w:rsidRPr="005F011D" w:rsidRDefault="005F011D" w:rsidP="005F011D">
            <w:pPr>
              <w:jc w:val="left"/>
              <w:rPr>
                <w:rFonts w:cs="B Nazanin" w:hint="cs"/>
                <w:b/>
                <w:bCs/>
                <w:color w:val="FFFFFF" w:themeColor="background1"/>
                <w:rtl/>
              </w:rPr>
            </w:pPr>
            <w:r w:rsidRPr="005F011D">
              <w:rPr>
                <w:rFonts w:asciiTheme="minorBidi" w:eastAsia="Microsoft Sans Serif" w:hAnsiTheme="minorBidi" w:cstheme="minorBidi" w:hint="cs"/>
                <w:b/>
                <w:bCs/>
                <w:color w:val="FFFFFF" w:themeColor="background1"/>
                <w:rtl/>
                <w:lang w:bidi="fa-IR"/>
              </w:rPr>
              <w:t>تاریخ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171717" w:themeFill="background2" w:themeFillShade="1A"/>
          </w:tcPr>
          <w:p w14:paraId="1E7F7065" w14:textId="61AE6855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ساعت</w:t>
            </w:r>
          </w:p>
        </w:tc>
        <w:tc>
          <w:tcPr>
            <w:tcW w:w="2098" w:type="dxa"/>
            <w:shd w:val="clear" w:color="auto" w:fill="171717" w:themeFill="background2" w:themeFillShade="1A"/>
          </w:tcPr>
          <w:p w14:paraId="1A0799CD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عنوان مطلب</w:t>
            </w:r>
          </w:p>
        </w:tc>
        <w:tc>
          <w:tcPr>
            <w:tcW w:w="2325" w:type="dxa"/>
            <w:shd w:val="clear" w:color="auto" w:fill="171717" w:themeFill="background2" w:themeFillShade="1A"/>
          </w:tcPr>
          <w:p w14:paraId="30A40F69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اهداف بینابینی </w:t>
            </w:r>
          </w:p>
          <w:p w14:paraId="20F002FE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(رئوس مطالب)</w:t>
            </w:r>
          </w:p>
        </w:tc>
        <w:tc>
          <w:tcPr>
            <w:tcW w:w="2000" w:type="dxa"/>
            <w:shd w:val="clear" w:color="auto" w:fill="171717" w:themeFill="background2" w:themeFillShade="1A"/>
          </w:tcPr>
          <w:p w14:paraId="32AF8791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اهداف ویژه</w:t>
            </w:r>
          </w:p>
          <w:p w14:paraId="12F08F7C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(شناختی- عاطفی- روانی حرکتی)</w:t>
            </w:r>
          </w:p>
        </w:tc>
        <w:tc>
          <w:tcPr>
            <w:tcW w:w="1098" w:type="dxa"/>
            <w:shd w:val="clear" w:color="auto" w:fill="171717" w:themeFill="background2" w:themeFillShade="1A"/>
          </w:tcPr>
          <w:p w14:paraId="31BD384D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نام مدرس</w:t>
            </w:r>
          </w:p>
        </w:tc>
        <w:tc>
          <w:tcPr>
            <w:tcW w:w="1026" w:type="dxa"/>
            <w:shd w:val="clear" w:color="auto" w:fill="171717" w:themeFill="background2" w:themeFillShade="1A"/>
          </w:tcPr>
          <w:p w14:paraId="4325BAEA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روش یاددهی- یادگیری</w:t>
            </w:r>
            <w:r w:rsidRPr="00195F82">
              <w:rPr>
                <w:rFonts w:cs="B Nazanin" w:hint="cs"/>
                <w:b/>
                <w:bCs/>
                <w:color w:val="auto"/>
                <w:vertAlign w:val="superscript"/>
                <w:rtl/>
              </w:rPr>
              <w:t>*</w:t>
            </w:r>
          </w:p>
        </w:tc>
      </w:tr>
      <w:tr w:rsidR="005F011D" w:rsidRPr="00195F82" w14:paraId="415F98AE" w14:textId="77777777" w:rsidTr="005F011D">
        <w:trPr>
          <w:trHeight w:val="2447"/>
        </w:trPr>
        <w:tc>
          <w:tcPr>
            <w:tcW w:w="889" w:type="dxa"/>
          </w:tcPr>
          <w:p w14:paraId="6F009C7F" w14:textId="4F64EF50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1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79796FD0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شنبه</w:t>
            </w:r>
          </w:p>
          <w:p w14:paraId="42C3777F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یکشنبه</w:t>
            </w:r>
          </w:p>
          <w:p w14:paraId="357D691D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دوشنبه</w:t>
            </w:r>
          </w:p>
          <w:p w14:paraId="492A9545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سه شنبه</w:t>
            </w:r>
          </w:p>
          <w:p w14:paraId="0580A43C" w14:textId="1EB502F1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چهارشنبه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7F9D1F4F" w14:textId="5B1B817D" w:rsidR="005F011D" w:rsidRDefault="005F011D" w:rsidP="005F011D">
            <w:pPr>
              <w:jc w:val="left"/>
              <w:rPr>
                <w:rFonts w:cs="B Nazanin" w:hint="cs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13 تا 17 بهمن</w:t>
            </w:r>
          </w:p>
        </w:tc>
        <w:tc>
          <w:tcPr>
            <w:tcW w:w="882" w:type="dxa"/>
            <w:vMerge w:val="restart"/>
            <w:tcBorders>
              <w:left w:val="single" w:sz="4" w:space="0" w:color="auto"/>
            </w:tcBorders>
          </w:tcPr>
          <w:p w14:paraId="4FCC71B0" w14:textId="4DE259D5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11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auto"/>
                <w:rtl/>
              </w:rPr>
              <w:t>-8</w:t>
            </w:r>
          </w:p>
        </w:tc>
        <w:tc>
          <w:tcPr>
            <w:tcW w:w="2098" w:type="dxa"/>
            <w:vMerge w:val="restart"/>
          </w:tcPr>
          <w:p w14:paraId="7B0D840E" w14:textId="671A0E38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  <w:p w14:paraId="71325DB4" w14:textId="508FF9A8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  تولید محتوای آموزشی</w:t>
            </w:r>
          </w:p>
        </w:tc>
        <w:tc>
          <w:tcPr>
            <w:tcW w:w="2325" w:type="dxa"/>
            <w:vMerge w:val="restart"/>
          </w:tcPr>
          <w:p w14:paraId="3441AA64" w14:textId="13D49F74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تولید محتوای آموزشی درخصوص خدمات و مراقبتهای دندانپزشکی</w:t>
            </w:r>
          </w:p>
        </w:tc>
        <w:tc>
          <w:tcPr>
            <w:tcW w:w="2000" w:type="dxa"/>
            <w:vMerge w:val="restart"/>
          </w:tcPr>
          <w:p w14:paraId="56329CA9" w14:textId="035A8E17" w:rsidR="005F011D" w:rsidRPr="00195F82" w:rsidRDefault="005F011D" w:rsidP="005F011D">
            <w:pPr>
              <w:jc w:val="both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دانشجو قادر به </w:t>
            </w: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تولید محتوای آموزشی درخصوص خدمات و مراقبتهای دندانپزشکی</w:t>
            </w:r>
          </w:p>
        </w:tc>
        <w:tc>
          <w:tcPr>
            <w:tcW w:w="1098" w:type="dxa"/>
            <w:vMerge w:val="restart"/>
          </w:tcPr>
          <w:p w14:paraId="6EB0F388" w14:textId="23AF42B1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دکتر رجحانیان</w:t>
            </w:r>
          </w:p>
        </w:tc>
        <w:tc>
          <w:tcPr>
            <w:tcW w:w="1026" w:type="dxa"/>
            <w:vMerge w:val="restart"/>
          </w:tcPr>
          <w:p w14:paraId="157B9714" w14:textId="57FB64B9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انجام </w:t>
            </w:r>
            <w:r>
              <w:rPr>
                <w:rFonts w:cs="B Nazanin" w:hint="cs"/>
                <w:b/>
                <w:bCs/>
                <w:color w:val="auto"/>
                <w:rtl/>
              </w:rPr>
              <w:t>توسط دانشجو تحت نظارت استاد</w:t>
            </w:r>
          </w:p>
        </w:tc>
      </w:tr>
      <w:tr w:rsidR="005F011D" w:rsidRPr="00195F82" w14:paraId="64C2D1C9" w14:textId="77777777" w:rsidTr="005F011D">
        <w:tc>
          <w:tcPr>
            <w:tcW w:w="889" w:type="dxa"/>
          </w:tcPr>
          <w:p w14:paraId="0F155059" w14:textId="65B00F7C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2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20F6EC3B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شنبه</w:t>
            </w:r>
          </w:p>
          <w:p w14:paraId="3BD14F9A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یکشنبه</w:t>
            </w:r>
          </w:p>
          <w:p w14:paraId="67E79B50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دوشنبه</w:t>
            </w:r>
          </w:p>
          <w:p w14:paraId="3B3E3A22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سه شنبه</w:t>
            </w:r>
          </w:p>
          <w:p w14:paraId="3FB81B02" w14:textId="5D48FDAC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چهارشنبه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77059B8E" w14:textId="49437253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 تا 24 بهمن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7B6D70DE" w14:textId="49C71F39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30900064" w14:textId="5ADF9490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1F6BCD07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05A55113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3223FCFA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29ACC9B4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7EE2716F" w14:textId="77777777" w:rsidTr="005F011D">
        <w:tc>
          <w:tcPr>
            <w:tcW w:w="889" w:type="dxa"/>
          </w:tcPr>
          <w:p w14:paraId="2562AEB5" w14:textId="2E4EF631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3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543888B9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شنبه</w:t>
            </w:r>
          </w:p>
          <w:p w14:paraId="17E207DD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یکشنبه</w:t>
            </w:r>
          </w:p>
          <w:p w14:paraId="555456EA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دوشنبه</w:t>
            </w:r>
          </w:p>
          <w:p w14:paraId="1F97409A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سه شنبه</w:t>
            </w:r>
          </w:p>
          <w:p w14:paraId="55D52C72" w14:textId="08961583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چهارشنبه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47694770" w14:textId="3B85B2CB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 بهمن تا 1اسفند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0134C3D0" w14:textId="2D2D8C3A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6048C120" w14:textId="4E534868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6225DC2A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617C2001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71E4C404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7040BEBE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23A812AC" w14:textId="77777777" w:rsidTr="005F011D">
        <w:tc>
          <w:tcPr>
            <w:tcW w:w="889" w:type="dxa"/>
          </w:tcPr>
          <w:p w14:paraId="4909A4F1" w14:textId="2647901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4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0647CE38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شنبه</w:t>
            </w:r>
          </w:p>
          <w:p w14:paraId="0BBEFE4F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یکشنبه</w:t>
            </w:r>
          </w:p>
          <w:p w14:paraId="392EC683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دوشنبه</w:t>
            </w:r>
          </w:p>
          <w:p w14:paraId="528250B4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lastRenderedPageBreak/>
              <w:t>سه شنبه</w:t>
            </w:r>
          </w:p>
          <w:p w14:paraId="12098613" w14:textId="6C5EDD4F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چهارشنبه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21E1A4BD" w14:textId="1328EB04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4 تا 8 اسفند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69507426" w14:textId="2CE680A2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4E84D628" w14:textId="6C0D8D6D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59189C23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202AE23A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28359A0C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2B638312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2A7872D0" w14:textId="77777777" w:rsidTr="005F011D">
        <w:trPr>
          <w:trHeight w:val="1709"/>
        </w:trPr>
        <w:tc>
          <w:tcPr>
            <w:tcW w:w="889" w:type="dxa"/>
            <w:shd w:val="clear" w:color="auto" w:fill="D0CECE" w:themeFill="background2" w:themeFillShade="E6"/>
          </w:tcPr>
          <w:p w14:paraId="6666D24B" w14:textId="226F977A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5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E5D0A53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شنبه</w:t>
            </w:r>
          </w:p>
          <w:p w14:paraId="2261D7EA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یکشنبه</w:t>
            </w:r>
          </w:p>
          <w:p w14:paraId="1EA4E39B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دوشنبه</w:t>
            </w:r>
          </w:p>
          <w:p w14:paraId="36BC829B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سه شنبه</w:t>
            </w:r>
          </w:p>
          <w:p w14:paraId="119E87C0" w14:textId="78EB513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چهارشنبه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87BAF2" w14:textId="23CCC70E" w:rsidR="005F011D" w:rsidRDefault="005F011D" w:rsidP="005F011D">
            <w:pPr>
              <w:jc w:val="left"/>
              <w:rPr>
                <w:rFonts w:cs="B Nazanin" w:hint="cs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11 تا 15 اسفند</w:t>
            </w:r>
          </w:p>
        </w:tc>
        <w:tc>
          <w:tcPr>
            <w:tcW w:w="882" w:type="dxa"/>
            <w:vMerge w:val="restar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C3374BB" w14:textId="6879B0FD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11-8</w:t>
            </w:r>
          </w:p>
        </w:tc>
        <w:tc>
          <w:tcPr>
            <w:tcW w:w="2098" w:type="dxa"/>
            <w:vMerge w:val="restart"/>
            <w:shd w:val="clear" w:color="auto" w:fill="D0CECE" w:themeFill="background2" w:themeFillShade="E6"/>
          </w:tcPr>
          <w:p w14:paraId="5ABEE4C4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حضور در عرصه</w:t>
            </w:r>
          </w:p>
          <w:p w14:paraId="1D11F9A9" w14:textId="342D8E2E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 xml:space="preserve"> و انجام آموزش بهداشت دهان</w:t>
            </w:r>
          </w:p>
        </w:tc>
        <w:tc>
          <w:tcPr>
            <w:tcW w:w="2325" w:type="dxa"/>
            <w:vMerge w:val="restart"/>
            <w:shd w:val="clear" w:color="auto" w:fill="D0CECE" w:themeFill="background2" w:themeFillShade="E6"/>
          </w:tcPr>
          <w:p w14:paraId="40CA5314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انجام معاینه</w:t>
            </w:r>
          </w:p>
          <w:p w14:paraId="2CE200B5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آموزش بهداشت</w:t>
            </w:r>
          </w:p>
          <w:p w14:paraId="55A3860F" w14:textId="7541DC71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مشاوره تغذیه</w:t>
            </w:r>
          </w:p>
        </w:tc>
        <w:tc>
          <w:tcPr>
            <w:tcW w:w="2000" w:type="dxa"/>
            <w:vMerge w:val="restart"/>
            <w:shd w:val="clear" w:color="auto" w:fill="D0CECE" w:themeFill="background2" w:themeFillShade="E6"/>
          </w:tcPr>
          <w:p w14:paraId="2E786E05" w14:textId="2A0F077D" w:rsidR="005F011D" w:rsidRPr="00DA19B7" w:rsidRDefault="005F011D" w:rsidP="005F011D">
            <w:pPr>
              <w:pStyle w:val="TableParagraph"/>
              <w:bidi/>
              <w:spacing w:before="22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  <w:r w:rsidRPr="00DA19B7">
              <w:rPr>
                <w:rFonts w:ascii="Calibri" w:eastAsia="Calibri" w:hAnsi="Calibri" w:cs="B Nazanin" w:hint="cs"/>
                <w:b/>
                <w:bCs/>
                <w:rtl/>
              </w:rPr>
              <w:t>دانشجو قادر باشد براساس اصول مرتبط با گروه سنی مربوطه در عرصه، آموزش بهداشت و مشاوره تغذیه به منظور بهبود سلامت دهان و دندان را انجام دهد.</w:t>
            </w:r>
          </w:p>
          <w:p w14:paraId="7D5ADA18" w14:textId="6BE44DF3" w:rsidR="005F011D" w:rsidRPr="00DA19B7" w:rsidRDefault="005F011D" w:rsidP="005F011D">
            <w:pPr>
              <w:pStyle w:val="TableParagraph"/>
              <w:bidi/>
              <w:spacing w:before="22"/>
              <w:rPr>
                <w:rFonts w:ascii="Calibri" w:eastAsia="Calibri" w:hAnsi="Calibri" w:cs="B Nazanin"/>
                <w:b/>
                <w:bCs/>
                <w:rtl/>
              </w:rPr>
            </w:pPr>
            <w:r w:rsidRPr="00DA19B7">
              <w:rPr>
                <w:rFonts w:ascii="Calibri" w:eastAsia="Calibri" w:hAnsi="Calibri" w:cs="B Nazanin" w:hint="cs"/>
                <w:b/>
                <w:bCs/>
                <w:rtl/>
              </w:rPr>
              <w:t>دانشجو قادر باشد با احساس همدردی با بیمار با وی برخورد کند و با کاربرد بهترین کلمات آموزش</w:t>
            </w:r>
            <w:r w:rsidRPr="00DA19B7">
              <w:rPr>
                <w:rFonts w:ascii="Calibri" w:eastAsia="Calibri" w:hAnsi="Calibri" w:cs="B Nazanin"/>
                <w:b/>
                <w:bCs/>
                <w:rtl/>
              </w:rPr>
              <w:t>‌</w:t>
            </w:r>
            <w:r w:rsidRPr="00DA19B7">
              <w:rPr>
                <w:rFonts w:ascii="Calibri" w:eastAsia="Calibri" w:hAnsi="Calibri" w:cs="B Nazanin" w:hint="cs"/>
                <w:b/>
                <w:bCs/>
                <w:rtl/>
              </w:rPr>
              <w:t>های و توصیه</w:t>
            </w:r>
            <w:r w:rsidRPr="00DA19B7">
              <w:rPr>
                <w:rFonts w:ascii="Calibri" w:eastAsia="Calibri" w:hAnsi="Calibri" w:cs="B Nazanin"/>
                <w:b/>
                <w:bCs/>
                <w:rtl/>
              </w:rPr>
              <w:t>‌</w:t>
            </w:r>
            <w:r w:rsidRPr="00DA19B7">
              <w:rPr>
                <w:rFonts w:ascii="Calibri" w:eastAsia="Calibri" w:hAnsi="Calibri" w:cs="B Nazanin" w:hint="cs"/>
                <w:b/>
                <w:bCs/>
                <w:rtl/>
              </w:rPr>
              <w:t>های لازم را به بیمار ارائه دهد.</w:t>
            </w:r>
          </w:p>
        </w:tc>
        <w:tc>
          <w:tcPr>
            <w:tcW w:w="1098" w:type="dxa"/>
            <w:vMerge w:val="restart"/>
            <w:shd w:val="clear" w:color="auto" w:fill="D0CECE" w:themeFill="background2" w:themeFillShade="E6"/>
          </w:tcPr>
          <w:p w14:paraId="216DB319" w14:textId="2A7B9671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دکتر رجحانیان</w:t>
            </w:r>
          </w:p>
        </w:tc>
        <w:tc>
          <w:tcPr>
            <w:tcW w:w="1026" w:type="dxa"/>
            <w:vMerge w:val="restart"/>
            <w:shd w:val="clear" w:color="auto" w:fill="D0CECE" w:themeFill="background2" w:themeFillShade="E6"/>
          </w:tcPr>
          <w:p w14:paraId="087C7A9C" w14:textId="24C8BAFD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9A5286">
              <w:rPr>
                <w:rFonts w:asciiTheme="minorBidi" w:eastAsia="Microsoft Sans Serif" w:hAnsiTheme="minorBidi" w:cstheme="minorBidi" w:hint="cs"/>
                <w:rtl/>
                <w:lang w:bidi="fa-IR"/>
              </w:rPr>
              <w:t>آموزش برای بهبود تغذیه و آموزش بهداشت توسط دانشجو تحت نظارت</w:t>
            </w:r>
          </w:p>
        </w:tc>
      </w:tr>
      <w:tr w:rsidR="005F011D" w:rsidRPr="00195F82" w14:paraId="7E97B112" w14:textId="77777777" w:rsidTr="005F011D">
        <w:trPr>
          <w:trHeight w:val="1430"/>
        </w:trPr>
        <w:tc>
          <w:tcPr>
            <w:tcW w:w="889" w:type="dxa"/>
            <w:shd w:val="clear" w:color="auto" w:fill="D0CECE" w:themeFill="background2" w:themeFillShade="E6"/>
          </w:tcPr>
          <w:p w14:paraId="2E973817" w14:textId="2E12E3FC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6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A4F92BC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BD2420" w14:textId="01FD2C52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18 تا 22 اسفند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7CD01AF" w14:textId="351B9202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  <w:shd w:val="clear" w:color="auto" w:fill="D0CECE" w:themeFill="background2" w:themeFillShade="E6"/>
          </w:tcPr>
          <w:p w14:paraId="1EC66135" w14:textId="7AB2E032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  <w:shd w:val="clear" w:color="auto" w:fill="D0CECE" w:themeFill="background2" w:themeFillShade="E6"/>
          </w:tcPr>
          <w:p w14:paraId="3B8BDE6F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  <w:shd w:val="clear" w:color="auto" w:fill="D0CECE" w:themeFill="background2" w:themeFillShade="E6"/>
          </w:tcPr>
          <w:p w14:paraId="7FE11A4B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  <w:shd w:val="clear" w:color="auto" w:fill="D0CECE" w:themeFill="background2" w:themeFillShade="E6"/>
          </w:tcPr>
          <w:p w14:paraId="79BAA481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  <w:shd w:val="clear" w:color="auto" w:fill="D0CECE" w:themeFill="background2" w:themeFillShade="E6"/>
          </w:tcPr>
          <w:p w14:paraId="0845F369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696F9E5B" w14:textId="77777777" w:rsidTr="005F011D">
        <w:tc>
          <w:tcPr>
            <w:tcW w:w="889" w:type="dxa"/>
            <w:shd w:val="clear" w:color="auto" w:fill="D0CECE" w:themeFill="background2" w:themeFillShade="E6"/>
          </w:tcPr>
          <w:p w14:paraId="20128183" w14:textId="5A3E3C2B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7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0FF3CEF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C111DF" w14:textId="6899FD29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25 تا 28اسفند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BBA635F" w14:textId="5C1FD1D0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  <w:shd w:val="clear" w:color="auto" w:fill="D0CECE" w:themeFill="background2" w:themeFillShade="E6"/>
          </w:tcPr>
          <w:p w14:paraId="2882F6CD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  <w:shd w:val="clear" w:color="auto" w:fill="D0CECE" w:themeFill="background2" w:themeFillShade="E6"/>
          </w:tcPr>
          <w:p w14:paraId="4342CE4B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  <w:shd w:val="clear" w:color="auto" w:fill="D0CECE" w:themeFill="background2" w:themeFillShade="E6"/>
          </w:tcPr>
          <w:p w14:paraId="74F0F972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  <w:shd w:val="clear" w:color="auto" w:fill="D0CECE" w:themeFill="background2" w:themeFillShade="E6"/>
          </w:tcPr>
          <w:p w14:paraId="5B9E8153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  <w:shd w:val="clear" w:color="auto" w:fill="D0CECE" w:themeFill="background2" w:themeFillShade="E6"/>
          </w:tcPr>
          <w:p w14:paraId="6AD4312E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1FFE45E2" w14:textId="77777777" w:rsidTr="005F011D">
        <w:trPr>
          <w:trHeight w:val="1056"/>
        </w:trPr>
        <w:tc>
          <w:tcPr>
            <w:tcW w:w="889" w:type="dxa"/>
          </w:tcPr>
          <w:p w14:paraId="744AFF01" w14:textId="6F151CB3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8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14:paraId="7697B42C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شنبه</w:t>
            </w:r>
          </w:p>
          <w:p w14:paraId="34E7EC4E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یکشنبه</w:t>
            </w:r>
          </w:p>
          <w:p w14:paraId="40612A9A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دوشنبه</w:t>
            </w:r>
          </w:p>
          <w:p w14:paraId="6AAC2D9C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سه شنبه</w:t>
            </w:r>
          </w:p>
          <w:p w14:paraId="7C25D0E8" w14:textId="6A5EA771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چهارشنبه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0CA7A4D4" w14:textId="7691F0A6" w:rsidR="005F011D" w:rsidRDefault="005F011D" w:rsidP="005F011D">
            <w:pPr>
              <w:jc w:val="left"/>
              <w:rPr>
                <w:rFonts w:cs="B Nazanin" w:hint="cs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16 فروردین تا 20فروردین 1404</w:t>
            </w:r>
          </w:p>
        </w:tc>
        <w:tc>
          <w:tcPr>
            <w:tcW w:w="882" w:type="dxa"/>
            <w:vMerge w:val="restart"/>
            <w:tcBorders>
              <w:left w:val="single" w:sz="4" w:space="0" w:color="auto"/>
            </w:tcBorders>
          </w:tcPr>
          <w:p w14:paraId="247645F4" w14:textId="48D774C6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11-8</w:t>
            </w:r>
          </w:p>
        </w:tc>
        <w:tc>
          <w:tcPr>
            <w:tcW w:w="2098" w:type="dxa"/>
            <w:vMerge w:val="restart"/>
          </w:tcPr>
          <w:p w14:paraId="68667110" w14:textId="3822A78B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تولید محتوای آموزشی</w:t>
            </w:r>
          </w:p>
        </w:tc>
        <w:tc>
          <w:tcPr>
            <w:tcW w:w="2325" w:type="dxa"/>
            <w:vMerge w:val="restart"/>
          </w:tcPr>
          <w:p w14:paraId="3D0C6155" w14:textId="11152E6C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تولید محتوای آموزشی درخصوص خدمات و مراقبت</w:t>
            </w:r>
            <w:r>
              <w:rPr>
                <w:rFonts w:cs="B Nazanin" w:hint="eastAsia"/>
                <w:b/>
                <w:bCs/>
                <w:color w:val="auto"/>
                <w:rtl/>
                <w:lang w:bidi="fa-IR"/>
              </w:rPr>
              <w:t>‌</w:t>
            </w: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های دندانپزشکی</w:t>
            </w:r>
          </w:p>
        </w:tc>
        <w:tc>
          <w:tcPr>
            <w:tcW w:w="2000" w:type="dxa"/>
            <w:vMerge w:val="restart"/>
          </w:tcPr>
          <w:p w14:paraId="1EFED0A6" w14:textId="74A29376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دانشجو قادر به </w:t>
            </w: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تولید محتوای آموزشی درخصوص خدمات و مراقبت</w:t>
            </w:r>
            <w:r>
              <w:rPr>
                <w:rFonts w:cs="B Nazanin" w:hint="eastAsia"/>
                <w:b/>
                <w:bCs/>
                <w:color w:val="auto"/>
                <w:rtl/>
                <w:lang w:bidi="fa-IR"/>
              </w:rPr>
              <w:t>‌</w:t>
            </w: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های دندانپزشکی</w:t>
            </w:r>
          </w:p>
        </w:tc>
        <w:tc>
          <w:tcPr>
            <w:tcW w:w="1098" w:type="dxa"/>
            <w:vMerge w:val="restart"/>
          </w:tcPr>
          <w:p w14:paraId="309730D2" w14:textId="7A2835BD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دکتر رجحانیان</w:t>
            </w:r>
          </w:p>
        </w:tc>
        <w:tc>
          <w:tcPr>
            <w:tcW w:w="1026" w:type="dxa"/>
            <w:vMerge w:val="restart"/>
          </w:tcPr>
          <w:p w14:paraId="3338AAD4" w14:textId="7935E01B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انجام </w:t>
            </w:r>
            <w:r>
              <w:rPr>
                <w:rFonts w:cs="B Nazanin" w:hint="cs"/>
                <w:b/>
                <w:bCs/>
                <w:color w:val="auto"/>
                <w:rtl/>
              </w:rPr>
              <w:t>توسط دانشجو تحت نظارت استاد</w:t>
            </w:r>
          </w:p>
        </w:tc>
      </w:tr>
      <w:tr w:rsidR="005F011D" w:rsidRPr="00195F82" w14:paraId="51A74946" w14:textId="77777777" w:rsidTr="005F011D">
        <w:tc>
          <w:tcPr>
            <w:tcW w:w="889" w:type="dxa"/>
          </w:tcPr>
          <w:p w14:paraId="39868240" w14:textId="52F5F145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9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783F9EB9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22A2FCC5" w14:textId="57CA1095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23 تا 27 فروردین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46E89D0C" w14:textId="166B04C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64DDB976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2920D77C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6BF76DEF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0E416B61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7EC11DF5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051C5167" w14:textId="77777777" w:rsidTr="005F011D">
        <w:tc>
          <w:tcPr>
            <w:tcW w:w="889" w:type="dxa"/>
          </w:tcPr>
          <w:p w14:paraId="012C56F9" w14:textId="4035D030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10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D114C20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482CA52D" w14:textId="7DEAFCC4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 xml:space="preserve">30 تا 4 اردیبهشت 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57C81128" w14:textId="61C7C710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31471508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0EFEA428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59EC5A9C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5B5D08D5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1B28BE61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30BA9A44" w14:textId="77777777" w:rsidTr="005F011D">
        <w:tc>
          <w:tcPr>
            <w:tcW w:w="889" w:type="dxa"/>
          </w:tcPr>
          <w:p w14:paraId="2D2239C8" w14:textId="6B809F65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11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50F889F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1622224B" w14:textId="3AEFE6D6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6تا 10 اردیبهشت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5EEFE6F2" w14:textId="73C98C8E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347BCC20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0C52A4EB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598D952D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27A0B5F7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5B719DAB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749DEE21" w14:textId="77777777" w:rsidTr="005F011D">
        <w:tc>
          <w:tcPr>
            <w:tcW w:w="889" w:type="dxa"/>
          </w:tcPr>
          <w:p w14:paraId="1F89D1A0" w14:textId="406FDD5A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12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</w:tcPr>
          <w:p w14:paraId="666EDF54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شنبه</w:t>
            </w:r>
          </w:p>
          <w:p w14:paraId="467A7AFF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lastRenderedPageBreak/>
              <w:t>یکشنبه</w:t>
            </w:r>
          </w:p>
          <w:p w14:paraId="63CD6E8A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دوشنبه</w:t>
            </w:r>
          </w:p>
          <w:p w14:paraId="5B167F2B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سه شنبه</w:t>
            </w:r>
          </w:p>
          <w:p w14:paraId="053BB43B" w14:textId="09198910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چهارشنبه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73476288" w14:textId="20776E7E" w:rsidR="005F011D" w:rsidRDefault="005F011D" w:rsidP="005F011D">
            <w:pPr>
              <w:jc w:val="left"/>
              <w:rPr>
                <w:rFonts w:cs="B Nazanin" w:hint="cs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lastRenderedPageBreak/>
              <w:t>13 تا 17 اردیبهشت</w:t>
            </w:r>
          </w:p>
        </w:tc>
        <w:tc>
          <w:tcPr>
            <w:tcW w:w="882" w:type="dxa"/>
            <w:vMerge w:val="restart"/>
            <w:tcBorders>
              <w:left w:val="single" w:sz="4" w:space="0" w:color="auto"/>
            </w:tcBorders>
          </w:tcPr>
          <w:p w14:paraId="1FBC1866" w14:textId="368A50B8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11-8</w:t>
            </w:r>
          </w:p>
        </w:tc>
        <w:tc>
          <w:tcPr>
            <w:tcW w:w="2098" w:type="dxa"/>
            <w:vMerge/>
          </w:tcPr>
          <w:p w14:paraId="0E00B5F5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4C51349F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625C8F93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13FCF61D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 w:val="restart"/>
          </w:tcPr>
          <w:p w14:paraId="6A7A65BD" w14:textId="09F95CD6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انجام </w:t>
            </w:r>
            <w:r>
              <w:rPr>
                <w:rFonts w:cs="B Nazanin" w:hint="cs"/>
                <w:b/>
                <w:bCs/>
                <w:color w:val="auto"/>
                <w:rtl/>
              </w:rPr>
              <w:t>توسط دانشجو تحت نظارت استاد</w:t>
            </w:r>
          </w:p>
        </w:tc>
      </w:tr>
      <w:tr w:rsidR="005F011D" w:rsidRPr="00195F82" w14:paraId="51AF5A18" w14:textId="77777777" w:rsidTr="005F011D">
        <w:tc>
          <w:tcPr>
            <w:tcW w:w="889" w:type="dxa"/>
          </w:tcPr>
          <w:p w14:paraId="35E722A0" w14:textId="1E8BA2AF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lastRenderedPageBreak/>
              <w:t>13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7F282E2F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3B954983" w14:textId="20D6ADF1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20 تا 24 اردیبهشت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3F6C3C8E" w14:textId="149BE462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365BE9E7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7F292658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68B0FF98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694A4D59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62863515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69B24AA0" w14:textId="77777777" w:rsidTr="005F011D">
        <w:trPr>
          <w:trHeight w:val="58"/>
        </w:trPr>
        <w:tc>
          <w:tcPr>
            <w:tcW w:w="889" w:type="dxa"/>
          </w:tcPr>
          <w:p w14:paraId="5BC07CE7" w14:textId="6DECD702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14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02847FCA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3B3C50AE" w14:textId="66DBCC0B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27تا 31 اردیبهشت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68504DFD" w14:textId="6931EC1F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 w:val="restart"/>
          </w:tcPr>
          <w:p w14:paraId="6BCCDAA5" w14:textId="0F79F932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>تولید محتوای آموزشی</w:t>
            </w:r>
          </w:p>
        </w:tc>
        <w:tc>
          <w:tcPr>
            <w:tcW w:w="2325" w:type="dxa"/>
            <w:vMerge w:val="restart"/>
          </w:tcPr>
          <w:p w14:paraId="2CECCFD3" w14:textId="24A476F5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تولید محتوای آموزشی درخصوص خدمات و مراقبت</w:t>
            </w:r>
            <w:r>
              <w:rPr>
                <w:rFonts w:cs="B Nazanin" w:hint="eastAsia"/>
                <w:b/>
                <w:bCs/>
                <w:color w:val="auto"/>
                <w:rtl/>
                <w:lang w:bidi="fa-IR"/>
              </w:rPr>
              <w:t>‌</w:t>
            </w: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های دندانپزشکی</w:t>
            </w:r>
          </w:p>
        </w:tc>
        <w:tc>
          <w:tcPr>
            <w:tcW w:w="2000" w:type="dxa"/>
            <w:vMerge w:val="restart"/>
          </w:tcPr>
          <w:p w14:paraId="13ED8A14" w14:textId="54746A0C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 w:rsidRPr="00195F82">
              <w:rPr>
                <w:rFonts w:cs="B Nazanin" w:hint="cs"/>
                <w:b/>
                <w:bCs/>
                <w:color w:val="auto"/>
                <w:rtl/>
              </w:rPr>
              <w:t xml:space="preserve">دانشجو قادر به </w:t>
            </w: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 تولید محتوای آموزشی درخصوص خدمات و مراقبت</w:t>
            </w:r>
            <w:r>
              <w:rPr>
                <w:rFonts w:cs="B Nazanin" w:hint="eastAsia"/>
                <w:b/>
                <w:bCs/>
                <w:color w:val="auto"/>
                <w:rtl/>
                <w:lang w:bidi="fa-IR"/>
              </w:rPr>
              <w:t>‌</w:t>
            </w:r>
            <w:r w:rsidRPr="00195F82">
              <w:rPr>
                <w:rFonts w:cs="B Nazanin" w:hint="cs"/>
                <w:b/>
                <w:bCs/>
                <w:color w:val="auto"/>
                <w:rtl/>
                <w:lang w:bidi="fa-IR"/>
              </w:rPr>
              <w:t>های دندانپزشکی</w:t>
            </w:r>
          </w:p>
        </w:tc>
        <w:tc>
          <w:tcPr>
            <w:tcW w:w="1098" w:type="dxa"/>
            <w:vMerge/>
          </w:tcPr>
          <w:p w14:paraId="1AD6CC21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3D61BD91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35A14BA1" w14:textId="77777777" w:rsidTr="005F011D">
        <w:trPr>
          <w:trHeight w:val="647"/>
        </w:trPr>
        <w:tc>
          <w:tcPr>
            <w:tcW w:w="889" w:type="dxa"/>
          </w:tcPr>
          <w:p w14:paraId="3A619E84" w14:textId="320153D9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15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4E0B0325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795E46CC" w14:textId="192FA581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3 تا  7 خرداد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53A5E50A" w14:textId="13F000E0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1E508DFF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13642F8E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05810BBE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 w:val="restart"/>
          </w:tcPr>
          <w:p w14:paraId="42AC317E" w14:textId="64814C9C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cs="B Nazanin" w:hint="cs"/>
                <w:b/>
                <w:bCs/>
                <w:color w:val="auto"/>
                <w:rtl/>
              </w:rPr>
              <w:t>دکتر رجحانیان</w:t>
            </w:r>
          </w:p>
        </w:tc>
        <w:tc>
          <w:tcPr>
            <w:tcW w:w="1026" w:type="dxa"/>
            <w:vMerge/>
          </w:tcPr>
          <w:p w14:paraId="62F394D3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42AA7BE1" w14:textId="77777777" w:rsidTr="005F011D">
        <w:trPr>
          <w:trHeight w:val="566"/>
        </w:trPr>
        <w:tc>
          <w:tcPr>
            <w:tcW w:w="889" w:type="dxa"/>
          </w:tcPr>
          <w:p w14:paraId="1D5FF888" w14:textId="77FA89DD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16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05CE3D98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0D7A4F33" w14:textId="53ED01BB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10 تا 14خرداد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11CCE1F1" w14:textId="30CEED82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7C04893A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55117C7E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1AE1C285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61F02C80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55E80F94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  <w:tr w:rsidR="005F011D" w:rsidRPr="00195F82" w14:paraId="108E4FB4" w14:textId="77777777" w:rsidTr="005F011D">
        <w:tc>
          <w:tcPr>
            <w:tcW w:w="889" w:type="dxa"/>
          </w:tcPr>
          <w:p w14:paraId="38952546" w14:textId="6187E1EA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rtl/>
                <w:lang w:bidi="fa-IR"/>
              </w:rPr>
              <w:t>17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4CC3C472" w14:textId="77777777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14:paraId="48941A45" w14:textId="466841CB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  <w:r>
              <w:rPr>
                <w:rFonts w:asciiTheme="minorBidi" w:eastAsia="Microsoft Sans Serif" w:hAnsiTheme="minorBidi" w:cstheme="minorBidi" w:hint="cs"/>
                <w:rtl/>
                <w:lang w:bidi="fa-IR"/>
              </w:rPr>
              <w:t>17 تا 21 خرداد</w:t>
            </w:r>
          </w:p>
        </w:tc>
        <w:tc>
          <w:tcPr>
            <w:tcW w:w="882" w:type="dxa"/>
            <w:vMerge/>
            <w:tcBorders>
              <w:left w:val="single" w:sz="4" w:space="0" w:color="auto"/>
            </w:tcBorders>
          </w:tcPr>
          <w:p w14:paraId="72DBA39F" w14:textId="283D0922" w:rsidR="005F011D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098" w:type="dxa"/>
            <w:vMerge/>
          </w:tcPr>
          <w:p w14:paraId="6F21129B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2325" w:type="dxa"/>
            <w:vMerge/>
          </w:tcPr>
          <w:p w14:paraId="62D3AA49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  <w:lang w:bidi="fa-IR"/>
              </w:rPr>
            </w:pPr>
          </w:p>
        </w:tc>
        <w:tc>
          <w:tcPr>
            <w:tcW w:w="2000" w:type="dxa"/>
            <w:vMerge/>
          </w:tcPr>
          <w:p w14:paraId="6D389499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98" w:type="dxa"/>
            <w:vMerge/>
          </w:tcPr>
          <w:p w14:paraId="2EA9A8DF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  <w:tc>
          <w:tcPr>
            <w:tcW w:w="1026" w:type="dxa"/>
            <w:vMerge/>
          </w:tcPr>
          <w:p w14:paraId="3DC02D15" w14:textId="77777777" w:rsidR="005F011D" w:rsidRPr="00195F82" w:rsidRDefault="005F011D" w:rsidP="005F011D">
            <w:pPr>
              <w:jc w:val="left"/>
              <w:rPr>
                <w:rFonts w:cs="B Nazanin"/>
                <w:b/>
                <w:bCs/>
                <w:color w:val="auto"/>
                <w:rtl/>
              </w:rPr>
            </w:pPr>
          </w:p>
        </w:tc>
      </w:tr>
    </w:tbl>
    <w:p w14:paraId="6DBF4E83" w14:textId="30BC567A" w:rsidR="004A590A" w:rsidRPr="005E7420" w:rsidRDefault="004A590A" w:rsidP="00195F82">
      <w:pPr>
        <w:jc w:val="left"/>
        <w:rPr>
          <w:rFonts w:cs="B Nazanin"/>
          <w:lang w:bidi="fa-IR"/>
        </w:rPr>
      </w:pPr>
    </w:p>
    <w:sectPr w:rsidR="004A590A" w:rsidRPr="005E7420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0515C"/>
    <w:multiLevelType w:val="hybridMultilevel"/>
    <w:tmpl w:val="7CB2460A"/>
    <w:lvl w:ilvl="0" w:tplc="2390CB72">
      <w:numFmt w:val="bullet"/>
      <w:lvlText w:val="-"/>
      <w:lvlJc w:val="left"/>
      <w:pPr>
        <w:ind w:left="453" w:hanging="360"/>
      </w:pPr>
      <w:rPr>
        <w:rFonts w:ascii="Arial" w:eastAsia="Microsoft Sans Serif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2552"/>
    <w:rsid w:val="00060608"/>
    <w:rsid w:val="000C34DD"/>
    <w:rsid w:val="000C59A4"/>
    <w:rsid w:val="000E0078"/>
    <w:rsid w:val="000F0309"/>
    <w:rsid w:val="00100510"/>
    <w:rsid w:val="00154CAD"/>
    <w:rsid w:val="00195F82"/>
    <w:rsid w:val="001A006D"/>
    <w:rsid w:val="001F45FE"/>
    <w:rsid w:val="002B43FA"/>
    <w:rsid w:val="002B7C03"/>
    <w:rsid w:val="0031506F"/>
    <w:rsid w:val="003361EF"/>
    <w:rsid w:val="003A0289"/>
    <w:rsid w:val="003B3AB3"/>
    <w:rsid w:val="003F0657"/>
    <w:rsid w:val="00404ABF"/>
    <w:rsid w:val="00433485"/>
    <w:rsid w:val="00440B5F"/>
    <w:rsid w:val="0049642D"/>
    <w:rsid w:val="004A590A"/>
    <w:rsid w:val="004C6363"/>
    <w:rsid w:val="00520A13"/>
    <w:rsid w:val="00540DFB"/>
    <w:rsid w:val="00545413"/>
    <w:rsid w:val="005E7420"/>
    <w:rsid w:val="005F011D"/>
    <w:rsid w:val="0061049B"/>
    <w:rsid w:val="00661F2E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D6D04"/>
    <w:rsid w:val="009F1A35"/>
    <w:rsid w:val="00A3438E"/>
    <w:rsid w:val="00A839AD"/>
    <w:rsid w:val="00AA5CD4"/>
    <w:rsid w:val="00AB1704"/>
    <w:rsid w:val="00AB5826"/>
    <w:rsid w:val="00B02D14"/>
    <w:rsid w:val="00B12871"/>
    <w:rsid w:val="00B96B14"/>
    <w:rsid w:val="00BC34FD"/>
    <w:rsid w:val="00BD3ECD"/>
    <w:rsid w:val="00BD5F33"/>
    <w:rsid w:val="00C02A1D"/>
    <w:rsid w:val="00C261F9"/>
    <w:rsid w:val="00CA3EC8"/>
    <w:rsid w:val="00DA19B7"/>
    <w:rsid w:val="00DD3B7D"/>
    <w:rsid w:val="00E46CF7"/>
    <w:rsid w:val="00EA01EB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  <w:style w:type="paragraph" w:customStyle="1" w:styleId="TableParagraph">
    <w:name w:val="Table Paragraph"/>
    <w:basedOn w:val="Normal"/>
    <w:uiPriority w:val="1"/>
    <w:qFormat/>
    <w:rsid w:val="00DA19B7"/>
    <w:pPr>
      <w:widowControl w:val="0"/>
      <w:autoSpaceDE w:val="0"/>
      <w:autoSpaceDN w:val="0"/>
      <w:bidi w:val="0"/>
      <w:spacing w:after="0" w:line="240" w:lineRule="auto"/>
      <w:jc w:val="left"/>
    </w:pPr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User</cp:lastModifiedBy>
  <cp:revision>11</cp:revision>
  <dcterms:created xsi:type="dcterms:W3CDTF">2024-09-13T10:16:00Z</dcterms:created>
  <dcterms:modified xsi:type="dcterms:W3CDTF">2025-03-02T06:42:00Z</dcterms:modified>
</cp:coreProperties>
</file>